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3F" w:rsidRPr="00322834" w:rsidRDefault="00675C3F" w:rsidP="00D4658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BORGÁTA</w:t>
      </w:r>
      <w:r w:rsidRPr="00322834">
        <w:rPr>
          <w:rFonts w:ascii="Times New Roman" w:hAnsi="Times New Roman"/>
        </w:rPr>
        <w:t xml:space="preserve"> KÖZSÉG ÖNKORMÁNYZATA</w:t>
      </w:r>
    </w:p>
    <w:p w:rsidR="00675C3F" w:rsidRPr="00322834" w:rsidRDefault="00675C3F" w:rsidP="00D46588">
      <w:pPr>
        <w:spacing w:after="0"/>
        <w:rPr>
          <w:rFonts w:ascii="Times New Roman" w:hAnsi="Times New Roman"/>
        </w:rPr>
      </w:pPr>
      <w:r w:rsidRPr="00322834">
        <w:rPr>
          <w:rFonts w:ascii="Times New Roman" w:hAnsi="Times New Roman"/>
        </w:rPr>
        <w:t>KÉPVISELŐ-TESTÜLETE</w:t>
      </w:r>
    </w:p>
    <w:p w:rsidR="00675C3F" w:rsidRPr="00D46588" w:rsidRDefault="00675C3F" w:rsidP="00BF29F5">
      <w:pPr>
        <w:spacing w:after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u w:val="single"/>
        </w:rPr>
        <w:t>BORGÁTA</w:t>
      </w:r>
    </w:p>
    <w:p w:rsidR="00675C3F" w:rsidRPr="00322834" w:rsidRDefault="00675C3F" w:rsidP="00B83624">
      <w:pPr>
        <w:spacing w:after="48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TÁJÉKOZTATÓ </w:t>
      </w:r>
      <w:r>
        <w:rPr>
          <w:rFonts w:ascii="Times New Roman" w:hAnsi="Times New Roman"/>
          <w:b/>
          <w:sz w:val="36"/>
          <w:szCs w:val="36"/>
          <w:u w:val="single"/>
        </w:rPr>
        <w:t>ÉS</w:t>
      </w: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 MEGHÍVÓ</w:t>
      </w:r>
    </w:p>
    <w:p w:rsidR="00675C3F" w:rsidRPr="002A796C" w:rsidRDefault="00675C3F" w:rsidP="002A796C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Tájékoztatjuk a Tisztelt Lakosságot, hogy </w:t>
      </w:r>
      <w:r>
        <w:rPr>
          <w:rFonts w:ascii="Times New Roman" w:hAnsi="Times New Roman"/>
        </w:rPr>
        <w:t xml:space="preserve">Borgáta </w:t>
      </w:r>
      <w:r w:rsidRPr="002A796C">
        <w:rPr>
          <w:rFonts w:ascii="Times New Roman" w:hAnsi="Times New Roman"/>
        </w:rPr>
        <w:t xml:space="preserve">Község Önkormányzatának Képviselő-testülete döntött a </w:t>
      </w:r>
      <w:r w:rsidRPr="002A796C">
        <w:rPr>
          <w:rFonts w:ascii="Times New Roman" w:hAnsi="Times New Roman"/>
          <w:b/>
        </w:rPr>
        <w:t>településképi arculati kézikönyv és a településképi rendelet elkészítéséről</w:t>
      </w:r>
      <w:r w:rsidRPr="002A796C">
        <w:rPr>
          <w:rFonts w:ascii="Times New Roman" w:hAnsi="Times New Roman"/>
        </w:rPr>
        <w:t xml:space="preserve">. </w:t>
      </w:r>
    </w:p>
    <w:p w:rsidR="00675C3F" w:rsidRPr="002A796C" w:rsidRDefault="00675C3F" w:rsidP="002A796C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</w:t>
      </w:r>
      <w:r w:rsidRPr="002A796C">
        <w:rPr>
          <w:rFonts w:ascii="Times New Roman" w:hAnsi="Times New Roman"/>
          <w:b/>
        </w:rPr>
        <w:t>településképi arculati kézikönyvben</w:t>
      </w:r>
      <w:r w:rsidRPr="002A796C">
        <w:rPr>
          <w:rFonts w:ascii="Times New Roman" w:hAnsi="Times New Roman"/>
        </w:rPr>
        <w:t xml:space="preserve"> fel kell tárni a település természeti- és épített környezetének jellemzőit, be kell mutatni a településkaraktert, a településképi szempontból meghatározó építészeti, műemléki, táji és természeti értékeket, településképi jellemzőket. A kézikönyv a településkép minőségi formálására vonatkozó ajánlásokat is tartalmaz, és jó példák bemutatásával tesz javaslatot az építtetőknek az új épületek, épületrészek, kerítések, kertek, zöldfelületek kialakítására. </w:t>
      </w:r>
    </w:p>
    <w:p w:rsidR="00675C3F" w:rsidRPr="002A796C" w:rsidRDefault="00675C3F" w:rsidP="002A796C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</w:t>
      </w:r>
      <w:r w:rsidRPr="002A796C">
        <w:rPr>
          <w:rFonts w:ascii="Times New Roman" w:hAnsi="Times New Roman"/>
          <w:b/>
        </w:rPr>
        <w:t>településképi rendeletet</w:t>
      </w:r>
      <w:r w:rsidRPr="002A796C">
        <w:rPr>
          <w:rFonts w:ascii="Times New Roman" w:hAnsi="Times New Roman"/>
        </w:rPr>
        <w:t xml:space="preserve"> a kézikönyv alapján kell elfogadni. A rendelet rögzíti a településképi követelményeket, szabályozza a településképi önkormányzati támogatási és ösztönző rendszert</w:t>
      </w:r>
      <w:r>
        <w:rPr>
          <w:rFonts w:ascii="Times New Roman" w:hAnsi="Times New Roman"/>
        </w:rPr>
        <w:t>,</w:t>
      </w:r>
      <w:r w:rsidRPr="002A796C">
        <w:rPr>
          <w:rFonts w:ascii="Times New Roman" w:hAnsi="Times New Roman"/>
        </w:rPr>
        <w:t xml:space="preserve"> valamint az önkormányzati településkép-érvényesítési eszközöket. </w:t>
      </w:r>
    </w:p>
    <w:p w:rsidR="00675C3F" w:rsidRPr="002A796C" w:rsidRDefault="00675C3F" w:rsidP="002A796C">
      <w:pPr>
        <w:spacing w:after="240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</w:t>
      </w:r>
      <w:r w:rsidRPr="002A796C">
        <w:rPr>
          <w:rFonts w:ascii="Times New Roman" w:hAnsi="Times New Roman"/>
          <w:b/>
        </w:rPr>
        <w:t>rendezés alá vont terület</w:t>
      </w:r>
      <w:r w:rsidRPr="002A796C">
        <w:rPr>
          <w:rFonts w:ascii="Times New Roman" w:hAnsi="Times New Roman"/>
        </w:rPr>
        <w:t xml:space="preserve"> a település teljes közigazgatási területe. </w:t>
      </w:r>
    </w:p>
    <w:p w:rsidR="00675C3F" w:rsidRPr="002A796C" w:rsidRDefault="00675C3F" w:rsidP="00BF29F5">
      <w:pPr>
        <w:spacing w:after="36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településképi arculati kézikönyv és a településképi rendelet </w:t>
      </w:r>
      <w:r w:rsidRPr="002A796C">
        <w:rPr>
          <w:rFonts w:ascii="Times New Roman" w:hAnsi="Times New Roman"/>
          <w:b/>
        </w:rPr>
        <w:t>partnerségi egyeztetésében részt vehetnek</w:t>
      </w:r>
      <w:r w:rsidRPr="002A796C">
        <w:rPr>
          <w:rFonts w:ascii="Times New Roman" w:hAnsi="Times New Roman"/>
        </w:rPr>
        <w:t xml:space="preserve"> a település területén állandó lakóhellyel, tartózkodási hellyel, székhellyel, telephellyel vagy ingatlantulajdonnal rendelkezők, továbbá azok a szervezetek, amelyek működési területe a település közigazgatási területére terjed ki (partnerek).</w:t>
      </w:r>
    </w:p>
    <w:p w:rsidR="00675C3F" w:rsidRPr="00D46588" w:rsidRDefault="00675C3F" w:rsidP="002A796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46588">
        <w:rPr>
          <w:rFonts w:ascii="Times New Roman" w:hAnsi="Times New Roman"/>
          <w:b/>
          <w:sz w:val="32"/>
          <w:szCs w:val="32"/>
        </w:rPr>
        <w:t>A partnerek szóbeli tájékoztatására</w:t>
      </w:r>
      <w:r w:rsidRPr="00D46588">
        <w:rPr>
          <w:rFonts w:ascii="Times New Roman" w:hAnsi="Times New Roman"/>
          <w:b/>
          <w:sz w:val="32"/>
          <w:szCs w:val="32"/>
          <w:u w:val="single"/>
        </w:rPr>
        <w:t xml:space="preserve"> közmeghallgatással egybekötött lakossági fórum</w:t>
      </w:r>
      <w:r w:rsidRPr="00322834">
        <w:rPr>
          <w:rFonts w:ascii="Times New Roman" w:hAnsi="Times New Roman"/>
          <w:b/>
          <w:sz w:val="32"/>
          <w:szCs w:val="32"/>
        </w:rPr>
        <w:t xml:space="preserve"> </w:t>
      </w:r>
      <w:r w:rsidRPr="00D46588">
        <w:rPr>
          <w:rFonts w:ascii="Times New Roman" w:hAnsi="Times New Roman"/>
          <w:b/>
          <w:sz w:val="32"/>
          <w:szCs w:val="32"/>
        </w:rPr>
        <w:t>keretében kerül sor</w:t>
      </w:r>
    </w:p>
    <w:p w:rsidR="00675C3F" w:rsidRPr="00322834" w:rsidRDefault="00675C3F" w:rsidP="00D46588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2017. június 22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</w:rPr>
        <w:t>é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n (</w:t>
      </w:r>
      <w:r>
        <w:rPr>
          <w:rFonts w:ascii="Times New Roman" w:hAnsi="Times New Roman"/>
          <w:b/>
          <w:sz w:val="32"/>
          <w:szCs w:val="32"/>
          <w:u w:val="single"/>
        </w:rPr>
        <w:t>csütörtökön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) 1</w:t>
      </w:r>
      <w:r>
        <w:rPr>
          <w:rFonts w:ascii="Times New Roman" w:hAnsi="Times New Roman"/>
          <w:b/>
          <w:sz w:val="32"/>
          <w:szCs w:val="32"/>
          <w:u w:val="single"/>
        </w:rPr>
        <w:t>4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:00 órakor a </w:t>
      </w:r>
      <w:r>
        <w:rPr>
          <w:rFonts w:ascii="Times New Roman" w:hAnsi="Times New Roman"/>
          <w:b/>
          <w:sz w:val="32"/>
          <w:szCs w:val="32"/>
          <w:u w:val="single"/>
        </w:rPr>
        <w:t>Kultúrh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ázban</w:t>
      </w:r>
    </w:p>
    <w:p w:rsidR="00675C3F" w:rsidRPr="002A796C" w:rsidRDefault="00675C3F" w:rsidP="0030173E">
      <w:pPr>
        <w:spacing w:after="240"/>
        <w:rPr>
          <w:rFonts w:ascii="Times New Roman" w:hAnsi="Times New Roman"/>
          <w:b/>
          <w:sz w:val="24"/>
          <w:szCs w:val="24"/>
        </w:rPr>
      </w:pPr>
      <w:r w:rsidRPr="002A796C">
        <w:rPr>
          <w:rFonts w:ascii="Times New Roman" w:hAnsi="Times New Roman"/>
          <w:b/>
          <w:sz w:val="24"/>
          <w:szCs w:val="24"/>
        </w:rPr>
        <w:t>Napirendi javaslat</w:t>
      </w:r>
    </w:p>
    <w:p w:rsidR="00675C3F" w:rsidRPr="002A796C" w:rsidRDefault="00675C3F" w:rsidP="00635541">
      <w:pPr>
        <w:spacing w:after="80"/>
        <w:ind w:left="567"/>
        <w:rPr>
          <w:rFonts w:ascii="Times New Roman" w:hAnsi="Times New Roman"/>
        </w:rPr>
      </w:pPr>
      <w:r w:rsidRPr="002A796C">
        <w:rPr>
          <w:rFonts w:ascii="Times New Roman" w:hAnsi="Times New Roman"/>
        </w:rPr>
        <w:t>1. Tájékoztatás a településképi arculati kézikönyv és rendelet elkészítésének megkezdéséről</w:t>
      </w:r>
    </w:p>
    <w:p w:rsidR="00675C3F" w:rsidRDefault="00675C3F" w:rsidP="00BF29F5">
      <w:pPr>
        <w:spacing w:after="24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30173E">
        <w:rPr>
          <w:rFonts w:ascii="Times New Roman" w:hAnsi="Times New Roman"/>
          <w:u w:val="single"/>
        </w:rPr>
        <w:t>Előadó:</w:t>
      </w:r>
      <w:r w:rsidRPr="002A796C">
        <w:rPr>
          <w:rFonts w:ascii="Times New Roman" w:hAnsi="Times New Roman"/>
        </w:rPr>
        <w:t xml:space="preserve"> Polgármester</w:t>
      </w:r>
    </w:p>
    <w:p w:rsidR="00675C3F" w:rsidRPr="002A796C" w:rsidRDefault="00675C3F" w:rsidP="00D46588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Tájékoztatjuk a Tisztelt Partnereket, hogy az </w:t>
      </w:r>
      <w:r w:rsidRPr="002A796C">
        <w:rPr>
          <w:rFonts w:ascii="Times New Roman" w:hAnsi="Times New Roman"/>
          <w:b/>
          <w:sz w:val="24"/>
        </w:rPr>
        <w:t>előzetes</w:t>
      </w:r>
      <w:r w:rsidRPr="002A796C">
        <w:rPr>
          <w:rFonts w:ascii="Times New Roman" w:hAnsi="Times New Roman"/>
          <w:sz w:val="24"/>
        </w:rPr>
        <w:t xml:space="preserve"> </w:t>
      </w:r>
      <w:r w:rsidRPr="002A796C">
        <w:rPr>
          <w:rFonts w:ascii="Times New Roman" w:hAnsi="Times New Roman"/>
          <w:b/>
          <w:sz w:val="24"/>
        </w:rPr>
        <w:t>tájékoztatóval kapcsolatos javaslataikat, észrevételeiket</w:t>
      </w:r>
      <w:r w:rsidRPr="002A796C">
        <w:rPr>
          <w:rFonts w:ascii="Times New Roman" w:hAnsi="Times New Roman"/>
        </w:rPr>
        <w:t xml:space="preserve"> </w:t>
      </w:r>
      <w:r w:rsidRPr="002A796C">
        <w:rPr>
          <w:rFonts w:ascii="Times New Roman" w:hAnsi="Times New Roman"/>
          <w:b/>
        </w:rPr>
        <w:t>szóban</w:t>
      </w:r>
      <w:r w:rsidRPr="002A796C">
        <w:rPr>
          <w:rFonts w:ascii="Times New Roman" w:hAnsi="Times New Roman"/>
        </w:rPr>
        <w:t xml:space="preserve"> a lakossági fórumon, a lakossági fórumtól számított 8 napon belül</w:t>
      </w:r>
      <w:r>
        <w:rPr>
          <w:rFonts w:ascii="Times New Roman" w:hAnsi="Times New Roman"/>
        </w:rPr>
        <w:t xml:space="preserve"> pedig</w:t>
      </w:r>
    </w:p>
    <w:p w:rsidR="00675C3F" w:rsidRPr="00B01E38" w:rsidRDefault="00675C3F" w:rsidP="00B01E38">
      <w:pPr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Pr="00B01E38">
        <w:rPr>
          <w:rFonts w:ascii="Times New Roman" w:hAnsi="Times New Roman"/>
          <w:b/>
        </w:rPr>
        <w:t>papír alapon</w:t>
      </w:r>
      <w:r w:rsidRPr="00B01E38">
        <w:rPr>
          <w:rFonts w:ascii="Times New Roman" w:hAnsi="Times New Roman"/>
        </w:rPr>
        <w:t xml:space="preserve"> a Jánosházi Közös Önkormányzati Hivatal </w:t>
      </w:r>
      <w:r>
        <w:rPr>
          <w:rFonts w:ascii="Times New Roman" w:hAnsi="Times New Roman"/>
        </w:rPr>
        <w:t>Egyházashetyei</w:t>
      </w:r>
      <w:r w:rsidRPr="00B01E38">
        <w:rPr>
          <w:rFonts w:ascii="Times New Roman" w:hAnsi="Times New Roman"/>
        </w:rPr>
        <w:t xml:space="preserve"> Kirendeltségén                        (9554 </w:t>
      </w:r>
      <w:r>
        <w:rPr>
          <w:rFonts w:ascii="Times New Roman" w:hAnsi="Times New Roman"/>
        </w:rPr>
        <w:t>Egyházashetye</w:t>
      </w:r>
      <w:r w:rsidRPr="00B01E38">
        <w:rPr>
          <w:rFonts w:ascii="Times New Roman" w:hAnsi="Times New Roman"/>
        </w:rPr>
        <w:t xml:space="preserve">, </w:t>
      </w:r>
      <w:r w:rsidRPr="00945FF7">
        <w:rPr>
          <w:rFonts w:ascii="Times New Roman" w:hAnsi="Times New Roman"/>
        </w:rPr>
        <w:t>Berzsenyi u. 45.</w:t>
      </w:r>
      <w:r w:rsidRPr="00B01E38">
        <w:rPr>
          <w:rFonts w:ascii="Times New Roman" w:hAnsi="Times New Roman"/>
        </w:rPr>
        <w:t xml:space="preserve">) leadva, vagy postán a Jánosházi Közös Önkormányzati Hivatalnak küldve, (9545 Jánosháza, Batthyány u. 2.) </w:t>
      </w:r>
    </w:p>
    <w:p w:rsidR="00675C3F" w:rsidRPr="002A796C" w:rsidRDefault="00675C3F" w:rsidP="00D46588">
      <w:pPr>
        <w:pStyle w:val="ListParagraph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  <w:b/>
        </w:rPr>
        <w:t>elektronikus úton</w:t>
      </w:r>
      <w:r w:rsidRPr="002A796C">
        <w:rPr>
          <w:rFonts w:ascii="Times New Roman" w:hAnsi="Times New Roman"/>
        </w:rPr>
        <w:t xml:space="preserve"> a </w:t>
      </w:r>
      <w:hyperlink r:id="rId5" w:history="1">
        <w:r w:rsidRPr="002A796C">
          <w:rPr>
            <w:rStyle w:val="Hyperlink"/>
            <w:rFonts w:ascii="Times New Roman" w:hAnsi="Times New Roman"/>
          </w:rPr>
          <w:t>partnerseg@janoshaza.hu</w:t>
        </w:r>
      </w:hyperlink>
      <w:r w:rsidRPr="002A796C">
        <w:rPr>
          <w:rFonts w:ascii="Times New Roman" w:hAnsi="Times New Roman"/>
        </w:rPr>
        <w:t xml:space="preserve"> e-mailen</w:t>
      </w:r>
      <w:r>
        <w:rPr>
          <w:rFonts w:ascii="Times New Roman" w:hAnsi="Times New Roman"/>
        </w:rPr>
        <w:t xml:space="preserve"> küldve</w:t>
      </w:r>
      <w:r w:rsidRPr="002A796C">
        <w:rPr>
          <w:rFonts w:ascii="Times New Roman" w:hAnsi="Times New Roman"/>
        </w:rPr>
        <w:t xml:space="preserve"> </w:t>
      </w:r>
    </w:p>
    <w:p w:rsidR="00675C3F" w:rsidRPr="002A796C" w:rsidRDefault="00675C3F" w:rsidP="00D46588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>tehetik meg a Jánosházi Közös Önkormányzati Hivatal</w:t>
      </w:r>
      <w:r>
        <w:rPr>
          <w:rFonts w:ascii="Times New Roman" w:hAnsi="Times New Roman"/>
        </w:rPr>
        <w:t xml:space="preserve"> Egyházashetyei Kirendeltségénél</w:t>
      </w:r>
      <w:r w:rsidRPr="002A796C">
        <w:rPr>
          <w:rFonts w:ascii="Times New Roman" w:hAnsi="Times New Roman"/>
        </w:rPr>
        <w:t xml:space="preserve"> átvehető</w:t>
      </w:r>
      <w:r>
        <w:rPr>
          <w:rFonts w:ascii="Times New Roman" w:hAnsi="Times New Roman"/>
        </w:rPr>
        <w:t>,</w:t>
      </w:r>
      <w:r w:rsidRPr="002A796C">
        <w:rPr>
          <w:rFonts w:ascii="Times New Roman" w:hAnsi="Times New Roman"/>
        </w:rPr>
        <w:t xml:space="preserve"> illetve a www</w:t>
      </w:r>
      <w:r>
        <w:rPr>
          <w:rFonts w:ascii="Times New Roman" w:hAnsi="Times New Roman"/>
        </w:rPr>
        <w:t>.borgáta.</w:t>
      </w:r>
      <w:r w:rsidRPr="002A796C">
        <w:rPr>
          <w:rFonts w:ascii="Times New Roman" w:hAnsi="Times New Roman"/>
        </w:rPr>
        <w:t xml:space="preserve">hu honlapról letölthető </w:t>
      </w:r>
      <w:r w:rsidRPr="002A796C">
        <w:rPr>
          <w:rFonts w:ascii="Times New Roman" w:hAnsi="Times New Roman"/>
          <w:b/>
        </w:rPr>
        <w:t>adatlapon</w:t>
      </w:r>
      <w:r w:rsidRPr="002A796C">
        <w:rPr>
          <w:rFonts w:ascii="Times New Roman" w:hAnsi="Times New Roman"/>
        </w:rPr>
        <w:t>.</w:t>
      </w:r>
      <w:bookmarkStart w:id="0" w:name="_GoBack"/>
      <w:bookmarkEnd w:id="0"/>
    </w:p>
    <w:p w:rsidR="00675C3F" w:rsidRDefault="00675C3F" w:rsidP="003228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Borgáta, 2017. június 13. </w:t>
      </w:r>
    </w:p>
    <w:p w:rsidR="00675C3F" w:rsidRPr="00D46588" w:rsidRDefault="00675C3F" w:rsidP="00D46588">
      <w:pPr>
        <w:spacing w:after="0" w:line="240" w:lineRule="auto"/>
        <w:ind w:left="5664"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Gőcze Zsanett</w:t>
      </w:r>
      <w:r w:rsidRPr="00D46588">
        <w:rPr>
          <w:rFonts w:ascii="Times New Roman" w:hAnsi="Times New Roman"/>
          <w:i/>
        </w:rPr>
        <w:t xml:space="preserve"> s.k.</w:t>
      </w:r>
    </w:p>
    <w:p w:rsidR="00675C3F" w:rsidRPr="00D46588" w:rsidRDefault="00675C3F" w:rsidP="007673DA">
      <w:pPr>
        <w:spacing w:after="0" w:line="240" w:lineRule="auto"/>
        <w:rPr>
          <w:rFonts w:ascii="Times New Roman" w:hAnsi="Times New Roman"/>
          <w:i/>
        </w:rPr>
      </w:pP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  <w:t xml:space="preserve">     polgármester</w:t>
      </w:r>
    </w:p>
    <w:sectPr w:rsidR="00675C3F" w:rsidRPr="00D46588" w:rsidSect="00D46588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07C73"/>
    <w:multiLevelType w:val="hybridMultilevel"/>
    <w:tmpl w:val="1A3A9EF6"/>
    <w:lvl w:ilvl="0" w:tplc="B4CEF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C86"/>
    <w:rsid w:val="001D55B5"/>
    <w:rsid w:val="002A785A"/>
    <w:rsid w:val="002A796C"/>
    <w:rsid w:val="0030173E"/>
    <w:rsid w:val="00322834"/>
    <w:rsid w:val="003E4BA4"/>
    <w:rsid w:val="00524B01"/>
    <w:rsid w:val="00525D2B"/>
    <w:rsid w:val="005A2B9A"/>
    <w:rsid w:val="005B2140"/>
    <w:rsid w:val="00635541"/>
    <w:rsid w:val="00675C3F"/>
    <w:rsid w:val="00762F65"/>
    <w:rsid w:val="007673DA"/>
    <w:rsid w:val="00825A31"/>
    <w:rsid w:val="00945FF7"/>
    <w:rsid w:val="0095135F"/>
    <w:rsid w:val="00965C86"/>
    <w:rsid w:val="00A56942"/>
    <w:rsid w:val="00A570AF"/>
    <w:rsid w:val="00B01E38"/>
    <w:rsid w:val="00B3418D"/>
    <w:rsid w:val="00B53E79"/>
    <w:rsid w:val="00B77B5D"/>
    <w:rsid w:val="00B83624"/>
    <w:rsid w:val="00BF29F5"/>
    <w:rsid w:val="00C2602E"/>
    <w:rsid w:val="00CC305D"/>
    <w:rsid w:val="00D46588"/>
    <w:rsid w:val="00E10CFF"/>
    <w:rsid w:val="00E97EDA"/>
    <w:rsid w:val="00EF6F54"/>
    <w:rsid w:val="00F6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7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70A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25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nerseg@janoshaz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317</Words>
  <Characters>2192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BORGÁTA KÖZSÉG ÖNKORMÁNYZATA</dc:title>
  <dc:subject/>
  <dc:creator>Dr. Balás Endre</dc:creator>
  <cp:keywords/>
  <dc:description/>
  <cp:lastModifiedBy>Baráthné</cp:lastModifiedBy>
  <cp:revision>9</cp:revision>
  <cp:lastPrinted>2017-06-13T07:49:00Z</cp:lastPrinted>
  <dcterms:created xsi:type="dcterms:W3CDTF">2017-06-13T07:49:00Z</dcterms:created>
  <dcterms:modified xsi:type="dcterms:W3CDTF">2017-06-15T09:01:00Z</dcterms:modified>
</cp:coreProperties>
</file>